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A0" w:rsidRPr="00CF4878" w:rsidRDefault="00286FA0" w:rsidP="00286FA0">
      <w:pPr>
        <w:jc w:val="right"/>
        <w:rPr>
          <w:rFonts w:ascii="Book Antiqua" w:hAnsi="Book Antiqua"/>
          <w:b/>
          <w:sz w:val="20"/>
          <w:szCs w:val="20"/>
        </w:rPr>
      </w:pPr>
      <w:r w:rsidRPr="00CF4878">
        <w:rPr>
          <w:rFonts w:ascii="Book Antiqua" w:hAnsi="Book Antiqua"/>
          <w:b/>
          <w:sz w:val="20"/>
          <w:szCs w:val="20"/>
        </w:rPr>
        <w:t xml:space="preserve">PATVIRTINTA </w:t>
      </w:r>
    </w:p>
    <w:p w:rsidR="00286FA0" w:rsidRPr="00CF4878" w:rsidRDefault="00286FA0" w:rsidP="00286FA0">
      <w:pPr>
        <w:jc w:val="right"/>
        <w:rPr>
          <w:rFonts w:ascii="Book Antiqua" w:hAnsi="Book Antiqua"/>
          <w:sz w:val="20"/>
          <w:szCs w:val="20"/>
        </w:rPr>
      </w:pPr>
      <w:r w:rsidRPr="00CF4878">
        <w:rPr>
          <w:rFonts w:ascii="Book Antiqua" w:hAnsi="Book Antiqua"/>
          <w:sz w:val="20"/>
          <w:szCs w:val="20"/>
        </w:rPr>
        <w:t xml:space="preserve">Kauno Miko Petrausko muzikos mokyklos </w:t>
      </w:r>
    </w:p>
    <w:p w:rsidR="00286FA0" w:rsidRPr="00CF4878" w:rsidRDefault="00F758AB" w:rsidP="00286FA0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Direktoriaus 2015 m.  rugsėjo  </w:t>
      </w:r>
      <w:r w:rsidR="00AC5B91"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 xml:space="preserve"> </w:t>
      </w:r>
      <w:r w:rsidR="00286FA0" w:rsidRPr="00CF4878">
        <w:rPr>
          <w:rFonts w:ascii="Book Antiqua" w:hAnsi="Book Antiqua"/>
          <w:sz w:val="20"/>
          <w:szCs w:val="20"/>
        </w:rPr>
        <w:t>d.</w:t>
      </w:r>
    </w:p>
    <w:p w:rsidR="00286FA0" w:rsidRDefault="005E4D3A" w:rsidP="00286FA0">
      <w:pPr>
        <w:jc w:val="center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286FA0" w:rsidRPr="00CF4878">
        <w:rPr>
          <w:rFonts w:ascii="Book Antiqua" w:hAnsi="Book Antiqua"/>
          <w:bCs/>
          <w:sz w:val="20"/>
          <w:szCs w:val="20"/>
        </w:rPr>
        <w:t>į</w:t>
      </w:r>
      <w:r w:rsidR="00F758AB">
        <w:rPr>
          <w:rFonts w:ascii="Book Antiqua" w:hAnsi="Book Antiqua"/>
          <w:bCs/>
          <w:sz w:val="20"/>
          <w:szCs w:val="20"/>
        </w:rPr>
        <w:t>sakymu Nr. V-</w:t>
      </w:r>
      <w:r w:rsidR="00AC5B91">
        <w:rPr>
          <w:rFonts w:ascii="Book Antiqua" w:hAnsi="Book Antiqua"/>
          <w:bCs/>
          <w:sz w:val="20"/>
          <w:szCs w:val="20"/>
        </w:rPr>
        <w:t>83</w:t>
      </w:r>
      <w:r w:rsidR="00F758AB">
        <w:rPr>
          <w:rFonts w:ascii="Book Antiqua" w:hAnsi="Book Antiqua"/>
          <w:bCs/>
          <w:sz w:val="20"/>
          <w:szCs w:val="20"/>
        </w:rPr>
        <w:t xml:space="preserve">  </w:t>
      </w:r>
      <w:r w:rsidR="00286FA0">
        <w:rPr>
          <w:rFonts w:ascii="Book Antiqua" w:hAnsi="Book Antiqua"/>
          <w:bCs/>
          <w:sz w:val="20"/>
          <w:szCs w:val="20"/>
        </w:rPr>
        <w:t xml:space="preserve"> </w:t>
      </w:r>
    </w:p>
    <w:p w:rsidR="00286FA0" w:rsidRDefault="00286FA0" w:rsidP="00286FA0">
      <w:pPr>
        <w:jc w:val="center"/>
        <w:rPr>
          <w:rFonts w:ascii="Book Antiqua" w:hAnsi="Book Antiqua"/>
          <w:bCs/>
          <w:sz w:val="20"/>
          <w:szCs w:val="20"/>
        </w:rPr>
      </w:pPr>
    </w:p>
    <w:p w:rsidR="00286FA0" w:rsidRDefault="00286FA0" w:rsidP="00286FA0">
      <w:pPr>
        <w:jc w:val="center"/>
        <w:rPr>
          <w:rFonts w:ascii="Book Antiqua" w:hAnsi="Book Antiqua"/>
          <w:bCs/>
          <w:sz w:val="20"/>
          <w:szCs w:val="20"/>
        </w:rPr>
      </w:pPr>
    </w:p>
    <w:p w:rsidR="00286FA0" w:rsidRPr="007576AB" w:rsidRDefault="00286FA0" w:rsidP="00286FA0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</w:rPr>
        <w:drawing>
          <wp:anchor distT="0" distB="11137" distL="114300" distR="114300" simplePos="0" relativeHeight="251661312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436880</wp:posOffset>
            </wp:positionV>
            <wp:extent cx="5581650" cy="7124700"/>
            <wp:effectExtent l="0" t="0" r="0" b="0"/>
            <wp:wrapNone/>
            <wp:docPr id="1" name="Picture 2" descr="mokyklin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yklinis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12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76AB">
        <w:rPr>
          <w:rFonts w:ascii="Book Antiqua" w:hAnsi="Book Antiqua"/>
          <w:b/>
          <w:sz w:val="32"/>
          <w:szCs w:val="32"/>
        </w:rPr>
        <w:t>I</w:t>
      </w:r>
      <w:r w:rsidR="00F758AB">
        <w:rPr>
          <w:rFonts w:ascii="Book Antiqua" w:hAnsi="Book Antiqua"/>
          <w:b/>
          <w:sz w:val="32"/>
          <w:szCs w:val="32"/>
        </w:rPr>
        <w:t>I</w:t>
      </w:r>
      <w:r w:rsidRPr="007576AB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>respublikinio</w:t>
      </w:r>
      <w:r w:rsidR="00265B57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>antro instrumento (fortepijono) muzikos festivalio</w:t>
      </w:r>
    </w:p>
    <w:p w:rsidR="00286FA0" w:rsidRPr="009869C9" w:rsidRDefault="00F758AB" w:rsidP="00286FA0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„LAISVALAIKIO MUZIKA -  2015</w:t>
      </w:r>
      <w:r w:rsidR="00286FA0" w:rsidRPr="009869C9">
        <w:rPr>
          <w:rFonts w:ascii="Book Antiqua" w:hAnsi="Book Antiqua"/>
          <w:b/>
          <w:sz w:val="28"/>
          <w:szCs w:val="28"/>
        </w:rPr>
        <w:t>“</w:t>
      </w:r>
    </w:p>
    <w:p w:rsidR="00286FA0" w:rsidRDefault="00286FA0" w:rsidP="00286FA0">
      <w:pPr>
        <w:jc w:val="both"/>
        <w:rPr>
          <w:rFonts w:ascii="Georgia" w:hAnsi="Georgia"/>
          <w:color w:val="FF0000"/>
        </w:rPr>
      </w:pPr>
      <w:bookmarkStart w:id="0" w:name="_GoBack"/>
      <w:bookmarkEnd w:id="0"/>
    </w:p>
    <w:p w:rsidR="00286FA0" w:rsidRDefault="00286FA0" w:rsidP="00286FA0">
      <w:pPr>
        <w:jc w:val="both"/>
        <w:rPr>
          <w:rFonts w:ascii="Georgia" w:hAnsi="Georgia"/>
          <w:color w:val="FF0000"/>
        </w:rPr>
      </w:pPr>
    </w:p>
    <w:p w:rsidR="00286FA0" w:rsidRPr="00BB1978" w:rsidRDefault="00286FA0" w:rsidP="00286FA0">
      <w:pPr>
        <w:spacing w:line="360" w:lineRule="auto"/>
        <w:jc w:val="center"/>
        <w:rPr>
          <w:rFonts w:ascii="Book Antiqua" w:hAnsi="Book Antiqua"/>
          <w:b/>
          <w:sz w:val="32"/>
          <w:szCs w:val="32"/>
        </w:rPr>
      </w:pPr>
      <w:r w:rsidRPr="00BB1978">
        <w:rPr>
          <w:rFonts w:ascii="Book Antiqua" w:hAnsi="Book Antiqua"/>
          <w:b/>
          <w:sz w:val="32"/>
          <w:szCs w:val="32"/>
        </w:rPr>
        <w:t>DALYVIO ANKETA</w:t>
      </w:r>
    </w:p>
    <w:p w:rsidR="00286FA0" w:rsidRPr="009F1ABA" w:rsidRDefault="00286FA0" w:rsidP="00286FA0">
      <w:pPr>
        <w:spacing w:line="360" w:lineRule="auto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302"/>
      </w:tblGrid>
      <w:tr w:rsidR="00286FA0" w:rsidTr="00280689">
        <w:trPr>
          <w:trHeight w:val="318"/>
        </w:trPr>
        <w:tc>
          <w:tcPr>
            <w:tcW w:w="4077" w:type="dxa"/>
          </w:tcPr>
          <w:p w:rsidR="00286FA0" w:rsidRPr="00BB1978" w:rsidRDefault="00286FA0" w:rsidP="00280689">
            <w:pPr>
              <w:tabs>
                <w:tab w:val="num" w:pos="567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MOKINIO </w:t>
            </w:r>
            <w:r w:rsidRPr="00BB1978">
              <w:rPr>
                <w:rFonts w:ascii="Book Antiqua" w:hAnsi="Book Antiqua"/>
                <w:b/>
              </w:rPr>
              <w:t>VARDAS</w:t>
            </w:r>
          </w:p>
        </w:tc>
        <w:tc>
          <w:tcPr>
            <w:tcW w:w="6302" w:type="dxa"/>
          </w:tcPr>
          <w:p w:rsidR="00286FA0" w:rsidRDefault="00286FA0" w:rsidP="00280689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  <w:p w:rsidR="00286FA0" w:rsidRPr="009F1ABA" w:rsidRDefault="00286FA0" w:rsidP="00280689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</w:tc>
      </w:tr>
      <w:tr w:rsidR="00286FA0" w:rsidTr="00280689">
        <w:trPr>
          <w:trHeight w:val="318"/>
        </w:trPr>
        <w:tc>
          <w:tcPr>
            <w:tcW w:w="4077" w:type="dxa"/>
          </w:tcPr>
          <w:p w:rsidR="00286FA0" w:rsidRPr="00BB1978" w:rsidRDefault="00286FA0" w:rsidP="00280689">
            <w:pPr>
              <w:tabs>
                <w:tab w:val="num" w:pos="567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MOKINIO </w:t>
            </w:r>
            <w:r w:rsidRPr="00BB1978">
              <w:rPr>
                <w:rFonts w:ascii="Book Antiqua" w:hAnsi="Book Antiqua"/>
                <w:b/>
              </w:rPr>
              <w:t>PAVARDĖ</w:t>
            </w:r>
          </w:p>
        </w:tc>
        <w:tc>
          <w:tcPr>
            <w:tcW w:w="6302" w:type="dxa"/>
          </w:tcPr>
          <w:p w:rsidR="00286FA0" w:rsidRDefault="00286FA0" w:rsidP="00280689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  <w:p w:rsidR="00286FA0" w:rsidRPr="009F1ABA" w:rsidRDefault="00286FA0" w:rsidP="00280689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</w:tc>
      </w:tr>
      <w:tr w:rsidR="00286FA0" w:rsidTr="00280689">
        <w:trPr>
          <w:trHeight w:val="318"/>
        </w:trPr>
        <w:tc>
          <w:tcPr>
            <w:tcW w:w="4077" w:type="dxa"/>
          </w:tcPr>
          <w:p w:rsidR="00286FA0" w:rsidRPr="00BB1978" w:rsidRDefault="00286FA0" w:rsidP="00280689">
            <w:pPr>
              <w:tabs>
                <w:tab w:val="num" w:pos="567"/>
              </w:tabs>
              <w:rPr>
                <w:rFonts w:ascii="Book Antiqua" w:hAnsi="Book Antiqua"/>
              </w:rPr>
            </w:pPr>
            <w:r w:rsidRPr="00BB1978">
              <w:rPr>
                <w:rFonts w:ascii="Book Antiqua" w:hAnsi="Book Antiqua"/>
                <w:b/>
              </w:rPr>
              <w:t>KLASĖ</w:t>
            </w:r>
            <w:r w:rsidRPr="00BB1978">
              <w:rPr>
                <w:rFonts w:ascii="Book Antiqua" w:hAnsi="Book Antiqua"/>
              </w:rPr>
              <w:t xml:space="preserve"> (muzikos, meno mokykloje)</w:t>
            </w:r>
          </w:p>
        </w:tc>
        <w:tc>
          <w:tcPr>
            <w:tcW w:w="6302" w:type="dxa"/>
          </w:tcPr>
          <w:p w:rsidR="00286FA0" w:rsidRDefault="00286FA0" w:rsidP="00280689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  <w:p w:rsidR="00286FA0" w:rsidRPr="009F1ABA" w:rsidRDefault="00286FA0" w:rsidP="00280689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</w:tc>
      </w:tr>
      <w:tr w:rsidR="00286FA0" w:rsidTr="00280689">
        <w:trPr>
          <w:trHeight w:val="318"/>
        </w:trPr>
        <w:tc>
          <w:tcPr>
            <w:tcW w:w="4077" w:type="dxa"/>
          </w:tcPr>
          <w:p w:rsidR="00286FA0" w:rsidRPr="00BB1978" w:rsidRDefault="00286FA0" w:rsidP="00280689">
            <w:pPr>
              <w:tabs>
                <w:tab w:val="num" w:pos="567"/>
              </w:tabs>
              <w:rPr>
                <w:rFonts w:ascii="Book Antiqua" w:hAnsi="Book Antiqua"/>
                <w:b/>
              </w:rPr>
            </w:pPr>
            <w:r w:rsidRPr="00BB1978">
              <w:rPr>
                <w:rFonts w:ascii="Book Antiqua" w:hAnsi="Book Antiqua"/>
                <w:b/>
              </w:rPr>
              <w:t>MOKYKLA</w:t>
            </w:r>
          </w:p>
        </w:tc>
        <w:tc>
          <w:tcPr>
            <w:tcW w:w="6302" w:type="dxa"/>
          </w:tcPr>
          <w:p w:rsidR="00286FA0" w:rsidRDefault="00286FA0" w:rsidP="00280689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  <w:p w:rsidR="00286FA0" w:rsidRPr="009F1ABA" w:rsidRDefault="00286FA0" w:rsidP="00280689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</w:tc>
      </w:tr>
      <w:tr w:rsidR="00286FA0" w:rsidTr="00280689">
        <w:trPr>
          <w:trHeight w:val="318"/>
        </w:trPr>
        <w:tc>
          <w:tcPr>
            <w:tcW w:w="4077" w:type="dxa"/>
          </w:tcPr>
          <w:p w:rsidR="00286FA0" w:rsidRPr="00BB1978" w:rsidRDefault="00286FA0" w:rsidP="00280689">
            <w:pPr>
              <w:tabs>
                <w:tab w:val="num" w:pos="567"/>
              </w:tabs>
              <w:rPr>
                <w:rFonts w:ascii="Book Antiqua" w:hAnsi="Book Antiqua"/>
              </w:rPr>
            </w:pPr>
            <w:r w:rsidRPr="00BB1978">
              <w:rPr>
                <w:rFonts w:ascii="Book Antiqua" w:hAnsi="Book Antiqua"/>
                <w:b/>
              </w:rPr>
              <w:t>MOKYTOJAS (-JAI)</w:t>
            </w:r>
            <w:r w:rsidRPr="00BB1978">
              <w:rPr>
                <w:rFonts w:ascii="Book Antiqua" w:hAnsi="Book Antiqua"/>
              </w:rPr>
              <w:t xml:space="preserve"> (vardas, pavardė, telefono nr., el. paštas)</w:t>
            </w:r>
          </w:p>
        </w:tc>
        <w:tc>
          <w:tcPr>
            <w:tcW w:w="6302" w:type="dxa"/>
          </w:tcPr>
          <w:p w:rsidR="00286FA0" w:rsidRDefault="00286FA0" w:rsidP="00280689">
            <w:pPr>
              <w:tabs>
                <w:tab w:val="num" w:pos="567"/>
              </w:tabs>
              <w:rPr>
                <w:rFonts w:ascii="Book Antiqua" w:hAnsi="Book Antiqua"/>
              </w:rPr>
            </w:pPr>
          </w:p>
          <w:p w:rsidR="00286FA0" w:rsidRDefault="00286FA0" w:rsidP="00280689">
            <w:pPr>
              <w:tabs>
                <w:tab w:val="num" w:pos="567"/>
              </w:tabs>
              <w:rPr>
                <w:rFonts w:ascii="Book Antiqua" w:hAnsi="Book Antiqua"/>
              </w:rPr>
            </w:pPr>
          </w:p>
          <w:p w:rsidR="00286FA0" w:rsidRDefault="00286FA0" w:rsidP="00280689">
            <w:pPr>
              <w:tabs>
                <w:tab w:val="num" w:pos="567"/>
              </w:tabs>
              <w:rPr>
                <w:rFonts w:ascii="Book Antiqua" w:hAnsi="Book Antiqua"/>
              </w:rPr>
            </w:pPr>
          </w:p>
          <w:p w:rsidR="00286FA0" w:rsidRPr="009F1ABA" w:rsidRDefault="00286FA0" w:rsidP="00280689">
            <w:pPr>
              <w:tabs>
                <w:tab w:val="num" w:pos="567"/>
              </w:tabs>
              <w:rPr>
                <w:rFonts w:ascii="Book Antiqua" w:hAnsi="Book Antiqua"/>
              </w:rPr>
            </w:pPr>
          </w:p>
        </w:tc>
      </w:tr>
    </w:tbl>
    <w:p w:rsidR="00286FA0" w:rsidRDefault="00286FA0" w:rsidP="00286FA0">
      <w:pPr>
        <w:tabs>
          <w:tab w:val="num" w:pos="567"/>
        </w:tabs>
        <w:ind w:left="567" w:hanging="567"/>
        <w:jc w:val="both"/>
        <w:rPr>
          <w:rFonts w:ascii="Tempus Sans ITC" w:hAnsi="Tempus Sans ITC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6343"/>
      </w:tblGrid>
      <w:tr w:rsidR="00286FA0" w:rsidTr="00280689">
        <w:tc>
          <w:tcPr>
            <w:tcW w:w="4111" w:type="dxa"/>
          </w:tcPr>
          <w:p w:rsidR="00286FA0" w:rsidRPr="00BB1978" w:rsidRDefault="00286FA0" w:rsidP="00280689">
            <w:pPr>
              <w:tabs>
                <w:tab w:val="num" w:pos="567"/>
              </w:tabs>
              <w:rPr>
                <w:rFonts w:ascii="Book Antiqua" w:hAnsi="Book Antiqua"/>
              </w:rPr>
            </w:pPr>
            <w:r w:rsidRPr="00BB1978">
              <w:rPr>
                <w:rFonts w:ascii="Book Antiqua" w:hAnsi="Book Antiqua"/>
                <w:b/>
              </w:rPr>
              <w:t>KATEGORIJA</w:t>
            </w:r>
            <w:r w:rsidRPr="00BB1978">
              <w:rPr>
                <w:rFonts w:ascii="Book Antiqua" w:hAnsi="Book Antiqua"/>
              </w:rPr>
              <w:t xml:space="preserve"> (solo, fortepijoninis ansamblis)</w:t>
            </w:r>
          </w:p>
        </w:tc>
        <w:tc>
          <w:tcPr>
            <w:tcW w:w="6343" w:type="dxa"/>
          </w:tcPr>
          <w:p w:rsidR="00286FA0" w:rsidRDefault="00286FA0" w:rsidP="00280689">
            <w:pPr>
              <w:tabs>
                <w:tab w:val="num" w:pos="567"/>
              </w:tabs>
              <w:jc w:val="both"/>
              <w:rPr>
                <w:rFonts w:ascii="Tempus Sans ITC" w:hAnsi="Tempus Sans ITC"/>
              </w:rPr>
            </w:pPr>
          </w:p>
        </w:tc>
      </w:tr>
    </w:tbl>
    <w:p w:rsidR="00286FA0" w:rsidRPr="00894C16" w:rsidRDefault="00286FA0" w:rsidP="00286FA0">
      <w:pPr>
        <w:tabs>
          <w:tab w:val="num" w:pos="567"/>
        </w:tabs>
        <w:ind w:left="567" w:hanging="567"/>
        <w:jc w:val="both"/>
        <w:rPr>
          <w:rFonts w:ascii="Tempus Sans ITC" w:hAnsi="Tempus Sans ITC"/>
        </w:rPr>
      </w:pPr>
    </w:p>
    <w:p w:rsidR="00286FA0" w:rsidRDefault="00286FA0" w:rsidP="00286FA0"/>
    <w:p w:rsidR="00286FA0" w:rsidRPr="0018585E" w:rsidRDefault="00286FA0" w:rsidP="00286FA0">
      <w:pPr>
        <w:jc w:val="center"/>
        <w:rPr>
          <w:rFonts w:ascii="Book Antiqua" w:hAnsi="Book Antiqua"/>
          <w:b/>
          <w:sz w:val="28"/>
          <w:szCs w:val="28"/>
        </w:rPr>
      </w:pPr>
      <w:r w:rsidRPr="0018585E">
        <w:rPr>
          <w:rFonts w:ascii="Book Antiqua" w:hAnsi="Book Antiqua"/>
          <w:b/>
          <w:sz w:val="28"/>
          <w:szCs w:val="28"/>
        </w:rPr>
        <w:t>Programa</w:t>
      </w:r>
    </w:p>
    <w:p w:rsidR="00286FA0" w:rsidRDefault="00286FA0" w:rsidP="00286FA0">
      <w:pPr>
        <w:jc w:val="center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264"/>
        <w:gridCol w:w="1381"/>
      </w:tblGrid>
      <w:tr w:rsidR="00286FA0" w:rsidTr="00280689">
        <w:tc>
          <w:tcPr>
            <w:tcW w:w="3775" w:type="dxa"/>
            <w:vAlign w:val="center"/>
          </w:tcPr>
          <w:p w:rsidR="00286FA0" w:rsidRPr="0018585E" w:rsidRDefault="00286FA0" w:rsidP="00280689">
            <w:pPr>
              <w:jc w:val="center"/>
              <w:rPr>
                <w:rFonts w:ascii="Book Antiqua" w:hAnsi="Book Antiqua"/>
                <w:b/>
              </w:rPr>
            </w:pPr>
            <w:r w:rsidRPr="0018585E">
              <w:rPr>
                <w:rFonts w:ascii="Book Antiqua" w:hAnsi="Book Antiqua"/>
                <w:b/>
              </w:rPr>
              <w:t xml:space="preserve">Kompozitoriaus vardas, pavardė </w:t>
            </w:r>
          </w:p>
        </w:tc>
        <w:tc>
          <w:tcPr>
            <w:tcW w:w="5264" w:type="dxa"/>
            <w:vAlign w:val="center"/>
          </w:tcPr>
          <w:p w:rsidR="00286FA0" w:rsidRPr="0018585E" w:rsidRDefault="00286FA0" w:rsidP="00280689">
            <w:pPr>
              <w:jc w:val="center"/>
              <w:rPr>
                <w:rFonts w:ascii="Book Antiqua" w:hAnsi="Book Antiqua"/>
                <w:b/>
              </w:rPr>
            </w:pPr>
            <w:r w:rsidRPr="0018585E">
              <w:rPr>
                <w:rFonts w:ascii="Book Antiqua" w:hAnsi="Book Antiqua"/>
                <w:b/>
              </w:rPr>
              <w:t>Kūrinio pavadinimas</w:t>
            </w:r>
          </w:p>
        </w:tc>
        <w:tc>
          <w:tcPr>
            <w:tcW w:w="1381" w:type="dxa"/>
            <w:vAlign w:val="center"/>
          </w:tcPr>
          <w:p w:rsidR="00286FA0" w:rsidRPr="0018585E" w:rsidRDefault="00286FA0" w:rsidP="00280689">
            <w:pPr>
              <w:jc w:val="center"/>
              <w:rPr>
                <w:rFonts w:ascii="Book Antiqua" w:hAnsi="Book Antiqua"/>
                <w:b/>
              </w:rPr>
            </w:pPr>
            <w:r w:rsidRPr="0018585E">
              <w:rPr>
                <w:rFonts w:ascii="Book Antiqua" w:hAnsi="Book Antiqua"/>
                <w:b/>
              </w:rPr>
              <w:t>Trukmė</w:t>
            </w:r>
          </w:p>
        </w:tc>
      </w:tr>
      <w:tr w:rsidR="00286FA0" w:rsidTr="00280689">
        <w:tc>
          <w:tcPr>
            <w:tcW w:w="3775" w:type="dxa"/>
          </w:tcPr>
          <w:p w:rsidR="00286FA0" w:rsidRDefault="00286FA0" w:rsidP="00280689">
            <w:pPr>
              <w:jc w:val="center"/>
              <w:rPr>
                <w:rFonts w:ascii="Book Antiqua" w:hAnsi="Book Antiqua"/>
              </w:rPr>
            </w:pPr>
          </w:p>
          <w:p w:rsidR="00286FA0" w:rsidRDefault="00286FA0" w:rsidP="00280689">
            <w:pPr>
              <w:jc w:val="center"/>
              <w:rPr>
                <w:rFonts w:ascii="Book Antiqua" w:hAnsi="Book Antiqua"/>
              </w:rPr>
            </w:pPr>
          </w:p>
          <w:p w:rsidR="00286FA0" w:rsidRDefault="00286FA0" w:rsidP="0028068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264" w:type="dxa"/>
          </w:tcPr>
          <w:p w:rsidR="00286FA0" w:rsidRDefault="00286FA0" w:rsidP="0028068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81" w:type="dxa"/>
          </w:tcPr>
          <w:p w:rsidR="00286FA0" w:rsidRDefault="00286FA0" w:rsidP="00280689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286FA0" w:rsidRDefault="00286FA0" w:rsidP="00286FA0">
      <w:pPr>
        <w:ind w:left="750"/>
        <w:jc w:val="center"/>
        <w:rPr>
          <w:rFonts w:ascii="Tempus Sans ITC" w:hAnsi="Tempus Sans ITC"/>
          <w:lang w:eastAsia="en-US"/>
        </w:rPr>
      </w:pPr>
    </w:p>
    <w:p w:rsidR="00286FA0" w:rsidRPr="00BB1978" w:rsidRDefault="00286FA0" w:rsidP="00286FA0">
      <w:pPr>
        <w:ind w:left="750"/>
        <w:jc w:val="center"/>
        <w:rPr>
          <w:rFonts w:ascii="Book Antiqua" w:hAnsi="Book Antiqua"/>
          <w:lang w:eastAsia="en-US"/>
        </w:rPr>
      </w:pPr>
    </w:p>
    <w:p w:rsidR="00286FA0" w:rsidRPr="00BB1978" w:rsidRDefault="00286FA0" w:rsidP="00286FA0">
      <w:pPr>
        <w:ind w:left="750" w:hanging="892"/>
        <w:rPr>
          <w:rFonts w:ascii="Book Antiqua" w:hAnsi="Book Antiqua"/>
          <w:lang w:eastAsia="en-US"/>
        </w:rPr>
      </w:pPr>
      <w:r w:rsidRPr="00BB1978">
        <w:rPr>
          <w:rFonts w:ascii="Book Antiqua" w:hAnsi="Book Antiqua"/>
          <w:lang w:eastAsia="en-US"/>
        </w:rPr>
        <w:t>Pageidavimai..........................................................................................................</w:t>
      </w:r>
      <w:r>
        <w:rPr>
          <w:rFonts w:ascii="Book Antiqua" w:hAnsi="Book Antiqua"/>
          <w:lang w:eastAsia="en-US"/>
        </w:rPr>
        <w:t>..........................................</w:t>
      </w:r>
    </w:p>
    <w:p w:rsidR="00286FA0" w:rsidRPr="00BB1978" w:rsidRDefault="00286FA0" w:rsidP="00286FA0">
      <w:pPr>
        <w:ind w:left="750"/>
        <w:jc w:val="center"/>
        <w:rPr>
          <w:rFonts w:ascii="Book Antiqua" w:hAnsi="Book Antiqua"/>
          <w:lang w:eastAsia="en-US"/>
        </w:rPr>
      </w:pPr>
    </w:p>
    <w:p w:rsidR="00286FA0" w:rsidRPr="00BB1978" w:rsidRDefault="00286FA0" w:rsidP="00286FA0">
      <w:pPr>
        <w:ind w:left="750"/>
        <w:jc w:val="center"/>
        <w:rPr>
          <w:rFonts w:ascii="Book Antiqua" w:hAnsi="Book Antiqua"/>
          <w:lang w:eastAsia="en-US"/>
        </w:rPr>
      </w:pPr>
    </w:p>
    <w:p w:rsidR="00286FA0" w:rsidRDefault="00286FA0" w:rsidP="00286FA0">
      <w:pPr>
        <w:rPr>
          <w:rFonts w:ascii="Book Antiqua" w:hAnsi="Book Antiqua"/>
          <w:lang w:eastAsia="en-US"/>
        </w:rPr>
      </w:pPr>
    </w:p>
    <w:p w:rsidR="00286FA0" w:rsidRDefault="00286FA0" w:rsidP="00286FA0">
      <w:pPr>
        <w:ind w:left="750"/>
        <w:jc w:val="center"/>
        <w:rPr>
          <w:rFonts w:ascii="Book Antiqua" w:hAnsi="Book Antiqua"/>
          <w:lang w:eastAsia="en-US"/>
        </w:rPr>
      </w:pPr>
    </w:p>
    <w:p w:rsidR="00286FA0" w:rsidRDefault="00286FA0" w:rsidP="00286FA0">
      <w:pPr>
        <w:ind w:left="750"/>
        <w:jc w:val="center"/>
        <w:rPr>
          <w:rFonts w:ascii="Book Antiqua" w:hAnsi="Book Antiqua"/>
          <w:lang w:eastAsia="en-US"/>
        </w:rPr>
      </w:pPr>
    </w:p>
    <w:p w:rsidR="00286FA0" w:rsidRPr="00BB1978" w:rsidRDefault="00286FA0" w:rsidP="00286FA0">
      <w:pPr>
        <w:ind w:left="750"/>
        <w:jc w:val="center"/>
        <w:rPr>
          <w:rFonts w:ascii="Book Antiqua" w:hAnsi="Book Antiqua"/>
          <w:u w:val="single"/>
        </w:rPr>
      </w:pPr>
      <w:r w:rsidRPr="00BB1978">
        <w:rPr>
          <w:rFonts w:ascii="Book Antiqua" w:hAnsi="Book Antiqua"/>
          <w:lang w:eastAsia="en-US"/>
        </w:rPr>
        <w:t>Užpildytas anketas siųsti elektroniniu pa</w:t>
      </w:r>
      <w:r w:rsidRPr="00BB1978">
        <w:rPr>
          <w:rFonts w:ascii="Book Antiqua" w:hAnsi="Book Antiqua" w:cs="Tempus Sans ITC"/>
          <w:lang w:eastAsia="en-US"/>
        </w:rPr>
        <w:t>š</w:t>
      </w:r>
      <w:r w:rsidRPr="00BB1978">
        <w:rPr>
          <w:rFonts w:ascii="Book Antiqua" w:hAnsi="Book Antiqua"/>
          <w:lang w:eastAsia="en-US"/>
        </w:rPr>
        <w:t xml:space="preserve">tu </w:t>
      </w:r>
      <w:hyperlink r:id="rId6" w:history="1">
        <w:r w:rsidRPr="00BB1978">
          <w:rPr>
            <w:rStyle w:val="Hyperlink"/>
            <w:rFonts w:ascii="Book Antiqua" w:hAnsi="Book Antiqua"/>
          </w:rPr>
          <w:t>s.jovita82@gmail.com</w:t>
        </w:r>
      </w:hyperlink>
    </w:p>
    <w:p w:rsidR="00286FA0" w:rsidRPr="00BB1978" w:rsidRDefault="00F758AB" w:rsidP="00286FA0">
      <w:pPr>
        <w:ind w:left="750"/>
        <w:jc w:val="center"/>
        <w:rPr>
          <w:rFonts w:ascii="Book Antiqua" w:hAnsi="Book Antiqua"/>
          <w:u w:val="single"/>
          <w:lang w:eastAsia="en-US"/>
        </w:rPr>
      </w:pPr>
      <w:r>
        <w:rPr>
          <w:rFonts w:ascii="Book Antiqua" w:hAnsi="Book Antiqua"/>
          <w:b/>
          <w:u w:val="single"/>
        </w:rPr>
        <w:t>iki 2015</w:t>
      </w:r>
      <w:r w:rsidR="00286FA0" w:rsidRPr="00BB1978">
        <w:rPr>
          <w:rFonts w:ascii="Book Antiqua" w:hAnsi="Book Antiqua"/>
          <w:b/>
          <w:u w:val="single"/>
        </w:rPr>
        <w:t xml:space="preserve"> m. lapkričio 1 d.</w:t>
      </w:r>
    </w:p>
    <w:p w:rsidR="00286FA0" w:rsidRPr="00BB1978" w:rsidRDefault="00286FA0" w:rsidP="00286FA0">
      <w:pPr>
        <w:jc w:val="center"/>
        <w:rPr>
          <w:rFonts w:ascii="Book Antiqua" w:hAnsi="Book Antiqua"/>
          <w:iCs/>
          <w:color w:val="222222"/>
          <w:lang w:eastAsia="en-US"/>
        </w:rPr>
      </w:pPr>
      <w:r w:rsidRPr="00BB1978">
        <w:rPr>
          <w:rFonts w:ascii="Book Antiqua" w:hAnsi="Book Antiqua"/>
          <w:lang w:eastAsia="en-US"/>
        </w:rPr>
        <w:t xml:space="preserve">Festivalio nuostatus ir anketą galite rasti mokyklos internetinėje svetainėje      </w:t>
      </w:r>
      <w:hyperlink r:id="rId7" w:history="1">
        <w:r w:rsidRPr="00BB1978">
          <w:rPr>
            <w:rFonts w:ascii="Book Antiqua" w:hAnsi="Book Antiqua"/>
            <w:color w:val="0000FF"/>
            <w:u w:val="single"/>
            <w:lang w:eastAsia="en-US"/>
          </w:rPr>
          <w:t>www.m</w:t>
        </w:r>
        <w:r w:rsidRPr="00BB1978">
          <w:rPr>
            <w:rFonts w:ascii="Book Antiqua" w:hAnsi="Book Antiqua"/>
            <w:bCs/>
            <w:color w:val="0000FF"/>
            <w:u w:val="single"/>
            <w:lang w:eastAsia="en-US"/>
          </w:rPr>
          <w:t>petrausko</w:t>
        </w:r>
        <w:r w:rsidRPr="00BB1978">
          <w:rPr>
            <w:rFonts w:ascii="Book Antiqua" w:hAnsi="Book Antiqua"/>
            <w:color w:val="0000FF"/>
            <w:u w:val="single"/>
            <w:lang w:eastAsia="en-US"/>
          </w:rPr>
          <w:t>.kaunas.lm.lt</w:t>
        </w:r>
      </w:hyperlink>
    </w:p>
    <w:p w:rsidR="00286FA0" w:rsidRPr="00BB1978" w:rsidRDefault="00286FA0" w:rsidP="00286FA0">
      <w:pPr>
        <w:jc w:val="center"/>
        <w:rPr>
          <w:rFonts w:ascii="Book Antiqua" w:hAnsi="Book Antiqua"/>
        </w:rPr>
      </w:pPr>
    </w:p>
    <w:p w:rsidR="008A1B1B" w:rsidRDefault="008A1B1B"/>
    <w:sectPr w:rsidR="008A1B1B" w:rsidSect="00286FA0">
      <w:pgSz w:w="11906" w:h="16838"/>
      <w:pgMar w:top="426" w:right="70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A0"/>
    <w:rsid w:val="00123106"/>
    <w:rsid w:val="001441C4"/>
    <w:rsid w:val="00265B57"/>
    <w:rsid w:val="00286FA0"/>
    <w:rsid w:val="0041322D"/>
    <w:rsid w:val="005213D0"/>
    <w:rsid w:val="005E4D3A"/>
    <w:rsid w:val="008A1B1B"/>
    <w:rsid w:val="00985996"/>
    <w:rsid w:val="00AC5B91"/>
    <w:rsid w:val="00F7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6FA0"/>
    <w:rPr>
      <w:color w:val="0000FF"/>
      <w:u w:val="single"/>
    </w:rPr>
  </w:style>
  <w:style w:type="table" w:styleId="TableGrid">
    <w:name w:val="Table Grid"/>
    <w:basedOn w:val="TableNormal"/>
    <w:uiPriority w:val="59"/>
    <w:rsid w:val="00286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6FA0"/>
    <w:rPr>
      <w:color w:val="0000FF"/>
      <w:u w:val="single"/>
    </w:rPr>
  </w:style>
  <w:style w:type="table" w:styleId="TableGrid">
    <w:name w:val="Table Grid"/>
    <w:basedOn w:val="TableNormal"/>
    <w:uiPriority w:val="59"/>
    <w:rsid w:val="00286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petrausko.kaunas.lm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jovita8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Giedre</cp:lastModifiedBy>
  <cp:revision>4</cp:revision>
  <dcterms:created xsi:type="dcterms:W3CDTF">2015-09-24T13:14:00Z</dcterms:created>
  <dcterms:modified xsi:type="dcterms:W3CDTF">2015-09-25T08:40:00Z</dcterms:modified>
</cp:coreProperties>
</file>